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31C32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31C32" w:rsidRPr="00B854C3" w:rsidRDefault="00531C32" w:rsidP="00531C3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1143310</wp:posOffset>
                  </wp:positionH>
                  <wp:positionV relativeFrom="paragraph">
                    <wp:posOffset>114840</wp:posOffset>
                  </wp:positionV>
                  <wp:extent cx="526908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08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  <w:rPr>
                <w:rFonts w:ascii="Arial" w:eastAsia="Arial" w:hAnsi="Arial" w:cs="Arial"/>
                <w:sz w:val="24"/>
                <w:szCs w:val="24"/>
              </w:rPr>
            </w:pPr>
            <w:r>
              <w:t xml:space="preserve">      </w:t>
            </w:r>
          </w:p>
          <w:p w:rsidR="00531C32" w:rsidRDefault="00531C32" w:rsidP="00531C32">
            <w:pPr>
              <w:spacing w:line="200" w:lineRule="atLeast"/>
              <w:ind w:left="895"/>
            </w:pPr>
          </w:p>
          <w:p w:rsidR="00531C32" w:rsidRDefault="00531C32" w:rsidP="00531C32">
            <w:pPr>
              <w:spacing w:line="200" w:lineRule="atLeast"/>
              <w:ind w:left="895"/>
            </w:pPr>
            <w:hyperlink r:id="rId5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Pr="0067437E" w:rsidRDefault="00531C32" w:rsidP="00531C32">
            <w:pPr>
              <w:spacing w:line="200" w:lineRule="atLeast"/>
              <w:ind w:left="895"/>
              <w:rPr>
                <w:rFonts w:ascii="Arial" w:eastAsia="Arial" w:hAnsi="Arial" w:cs="Arial"/>
                <w:sz w:val="24"/>
                <w:szCs w:val="24"/>
              </w:rPr>
            </w:pPr>
          </w:p>
          <w:p w:rsidR="00531C32" w:rsidRDefault="00531C32" w:rsidP="00531C32">
            <w:pPr>
              <w:pStyle w:val="BodyText"/>
              <w:ind w:left="182"/>
              <w:jc w:val="center"/>
            </w:pPr>
            <w:r>
              <w:rPr>
                <w:spacing w:val="-1"/>
              </w:rPr>
              <w:tab/>
            </w:r>
          </w:p>
          <w:p w:rsidR="00531C32" w:rsidRDefault="00531C32" w:rsidP="00531C32">
            <w:pPr>
              <w:ind w:left="144" w:right="144"/>
            </w:pPr>
          </w:p>
        </w:tc>
        <w:tc>
          <w:tcPr>
            <w:tcW w:w="270" w:type="dxa"/>
          </w:tcPr>
          <w:p w:rsidR="00531C32" w:rsidRDefault="00531C32" w:rsidP="00531C32">
            <w:pPr>
              <w:ind w:left="144" w:right="144"/>
            </w:pPr>
          </w:p>
        </w:tc>
        <w:tc>
          <w:tcPr>
            <w:tcW w:w="5760" w:type="dxa"/>
          </w:tcPr>
          <w:p w:rsidR="00531C32" w:rsidRDefault="00531C32" w:rsidP="00531C32">
            <w:pPr>
              <w:spacing w:line="200" w:lineRule="atLeast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19CAC97" wp14:editId="6295E7EF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114935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531C32" w:rsidRDefault="00531C32" w:rsidP="00531C32">
            <w:pPr>
              <w:spacing w:line="200" w:lineRule="atLeast"/>
            </w:pPr>
          </w:p>
          <w:p w:rsidR="00531C32" w:rsidRDefault="00531C32" w:rsidP="00531C32">
            <w:pPr>
              <w:spacing w:line="200" w:lineRule="atLeast"/>
            </w:pPr>
          </w:p>
          <w:p w:rsidR="00531C32" w:rsidRDefault="00531C32" w:rsidP="00531C32">
            <w:pPr>
              <w:spacing w:line="200" w:lineRule="atLeast"/>
            </w:pPr>
            <w:hyperlink r:id="rId6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" w:right="144"/>
            </w:pPr>
          </w:p>
        </w:tc>
      </w:tr>
      <w:tr w:rsidR="00531C32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31C32" w:rsidRDefault="00531C32" w:rsidP="00531C32">
            <w:pPr>
              <w:spacing w:line="200" w:lineRule="atLeast"/>
              <w:ind w:left="895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0809C106" wp14:editId="793EC2F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107950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</w:p>
          <w:p w:rsidR="00531C32" w:rsidRDefault="00531C32" w:rsidP="00531C32">
            <w:pPr>
              <w:spacing w:line="200" w:lineRule="atLeast"/>
              <w:ind w:left="895"/>
            </w:pPr>
          </w:p>
          <w:p w:rsidR="00531C32" w:rsidRDefault="00531C32" w:rsidP="00531C32">
            <w:pPr>
              <w:spacing w:line="200" w:lineRule="atLeast"/>
              <w:ind w:left="895"/>
            </w:pPr>
            <w:hyperlink r:id="rId7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" w:right="144"/>
            </w:pPr>
          </w:p>
        </w:tc>
        <w:tc>
          <w:tcPr>
            <w:tcW w:w="270" w:type="dxa"/>
          </w:tcPr>
          <w:p w:rsidR="00531C32" w:rsidRDefault="00531C32" w:rsidP="00531C32">
            <w:pPr>
              <w:ind w:left="144" w:right="144"/>
            </w:pPr>
          </w:p>
        </w:tc>
        <w:tc>
          <w:tcPr>
            <w:tcW w:w="5760" w:type="dxa"/>
          </w:tcPr>
          <w:p w:rsidR="00531C32" w:rsidRDefault="00531C32" w:rsidP="00531C32">
            <w:pPr>
              <w:spacing w:line="200" w:lineRule="atLeast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4B145E24" wp14:editId="676C5CAC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107950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</w:pPr>
          </w:p>
          <w:p w:rsidR="00531C32" w:rsidRDefault="00531C32" w:rsidP="00531C32">
            <w:pPr>
              <w:spacing w:line="200" w:lineRule="atLeast"/>
            </w:pPr>
          </w:p>
          <w:p w:rsidR="00531C32" w:rsidRDefault="00531C32" w:rsidP="00531C32">
            <w:pPr>
              <w:spacing w:line="200" w:lineRule="atLeast"/>
            </w:pPr>
            <w:hyperlink r:id="rId8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0" w:right="144"/>
              <w:jc w:val="center"/>
            </w:pPr>
          </w:p>
        </w:tc>
      </w:tr>
      <w:tr w:rsidR="00531C32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31C32" w:rsidRDefault="00531C32" w:rsidP="00531C32">
            <w:pPr>
              <w:spacing w:line="200" w:lineRule="atLeast"/>
              <w:ind w:left="895"/>
              <w:jc w:val="center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20BCAC25" wp14:editId="0124C676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117475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</w:p>
          <w:p w:rsidR="00531C32" w:rsidRDefault="00531C32" w:rsidP="00531C32">
            <w:pPr>
              <w:spacing w:line="200" w:lineRule="atLeast"/>
              <w:ind w:left="895"/>
            </w:pPr>
          </w:p>
          <w:p w:rsidR="00531C32" w:rsidRDefault="00531C32" w:rsidP="00531C32">
            <w:pPr>
              <w:spacing w:line="200" w:lineRule="atLeast"/>
              <w:ind w:left="895"/>
            </w:pPr>
            <w:hyperlink r:id="rId9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" w:right="144"/>
            </w:pPr>
          </w:p>
        </w:tc>
        <w:tc>
          <w:tcPr>
            <w:tcW w:w="270" w:type="dxa"/>
          </w:tcPr>
          <w:p w:rsidR="00531C32" w:rsidRDefault="00531C32" w:rsidP="00531C32">
            <w:pPr>
              <w:ind w:left="144" w:right="144"/>
            </w:pPr>
          </w:p>
        </w:tc>
        <w:tc>
          <w:tcPr>
            <w:tcW w:w="5760" w:type="dxa"/>
          </w:tcPr>
          <w:p w:rsidR="00531C32" w:rsidRDefault="00531C32" w:rsidP="00531C32">
            <w:pPr>
              <w:spacing w:line="200" w:lineRule="atLeast"/>
              <w:ind w:left="895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38A2E4A8" wp14:editId="5C2AD49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116205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</w:p>
          <w:p w:rsidR="00531C32" w:rsidRDefault="00531C32" w:rsidP="00531C32">
            <w:pPr>
              <w:spacing w:line="200" w:lineRule="atLeast"/>
              <w:ind w:left="895"/>
            </w:pPr>
            <w:hyperlink r:id="rId10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" w:right="144"/>
            </w:pPr>
          </w:p>
        </w:tc>
      </w:tr>
      <w:tr w:rsidR="00531C32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31C32" w:rsidRDefault="00531C32" w:rsidP="00531C32">
            <w:pPr>
              <w:spacing w:line="200" w:lineRule="atLeast"/>
              <w:ind w:left="895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7703BAA8" wp14:editId="651CA468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126365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</w:pPr>
          </w:p>
          <w:p w:rsidR="00531C32" w:rsidRDefault="00531C32" w:rsidP="00531C32">
            <w:pPr>
              <w:spacing w:line="200" w:lineRule="atLeast"/>
              <w:ind w:left="895"/>
            </w:pPr>
          </w:p>
          <w:p w:rsidR="00531C32" w:rsidRDefault="00531C32" w:rsidP="00531C32">
            <w:pPr>
              <w:spacing w:line="200" w:lineRule="atLeast"/>
              <w:ind w:left="895"/>
            </w:pPr>
            <w:hyperlink r:id="rId11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" w:right="144"/>
            </w:pPr>
          </w:p>
        </w:tc>
        <w:tc>
          <w:tcPr>
            <w:tcW w:w="270" w:type="dxa"/>
          </w:tcPr>
          <w:p w:rsidR="00531C32" w:rsidRDefault="00531C32" w:rsidP="00531C32">
            <w:pPr>
              <w:ind w:left="144" w:right="144"/>
            </w:pPr>
          </w:p>
        </w:tc>
        <w:tc>
          <w:tcPr>
            <w:tcW w:w="5760" w:type="dxa"/>
          </w:tcPr>
          <w:p w:rsidR="00531C32" w:rsidRDefault="00531C32" w:rsidP="00531C32">
            <w:pPr>
              <w:spacing w:line="200" w:lineRule="atLeast"/>
              <w:ind w:left="895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396B9811" wp14:editId="6FB5982B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126365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</w:pPr>
          </w:p>
          <w:p w:rsidR="00531C32" w:rsidRDefault="00531C32" w:rsidP="00531C32">
            <w:pPr>
              <w:spacing w:line="200" w:lineRule="atLeast"/>
              <w:ind w:left="895"/>
            </w:pPr>
          </w:p>
          <w:p w:rsidR="00531C32" w:rsidRDefault="00531C32" w:rsidP="00531C32">
            <w:pPr>
              <w:spacing w:line="200" w:lineRule="atLeast"/>
              <w:ind w:left="895"/>
            </w:pPr>
            <w:hyperlink r:id="rId12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" w:right="144"/>
            </w:pPr>
          </w:p>
        </w:tc>
      </w:tr>
      <w:tr w:rsidR="00531C32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31C32" w:rsidRDefault="00531C32" w:rsidP="00531C32">
            <w:pPr>
              <w:spacing w:line="200" w:lineRule="atLeast"/>
              <w:ind w:left="895"/>
              <w:jc w:val="center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3A527A46" wp14:editId="0929939E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117475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</w:p>
          <w:p w:rsidR="00531C32" w:rsidRDefault="00531C32" w:rsidP="00531C32">
            <w:pPr>
              <w:spacing w:line="200" w:lineRule="atLeast"/>
              <w:ind w:left="895"/>
            </w:pPr>
            <w:hyperlink r:id="rId13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" w:right="144"/>
            </w:pPr>
          </w:p>
        </w:tc>
        <w:tc>
          <w:tcPr>
            <w:tcW w:w="270" w:type="dxa"/>
          </w:tcPr>
          <w:p w:rsidR="00531C32" w:rsidRDefault="00531C32" w:rsidP="00531C32">
            <w:pPr>
              <w:ind w:left="144" w:right="144"/>
            </w:pPr>
          </w:p>
        </w:tc>
        <w:tc>
          <w:tcPr>
            <w:tcW w:w="5760" w:type="dxa"/>
          </w:tcPr>
          <w:p w:rsidR="00531C32" w:rsidRDefault="00531C32" w:rsidP="00531C32">
            <w:pPr>
              <w:spacing w:line="200" w:lineRule="atLeast"/>
              <w:ind w:left="895"/>
              <w:jc w:val="center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5A7BB251" wp14:editId="5674A876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117475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</w:p>
          <w:p w:rsidR="00531C32" w:rsidRDefault="00531C32" w:rsidP="00531C32">
            <w:pPr>
              <w:spacing w:line="200" w:lineRule="atLeast"/>
              <w:ind w:left="895"/>
            </w:pPr>
            <w:hyperlink r:id="rId14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" w:right="144"/>
            </w:pPr>
          </w:p>
        </w:tc>
      </w:tr>
      <w:tr w:rsidR="00531C32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31C32" w:rsidRDefault="00531C32" w:rsidP="00531C32">
            <w:pPr>
              <w:spacing w:line="200" w:lineRule="atLeast"/>
              <w:ind w:left="895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045886FC" wp14:editId="533F1549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119380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</w:pP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  <w:r>
              <w:t xml:space="preserve"> </w:t>
            </w:r>
          </w:p>
          <w:p w:rsidR="00531C32" w:rsidRDefault="00531C32" w:rsidP="00531C32">
            <w:pPr>
              <w:spacing w:line="200" w:lineRule="atLeast"/>
              <w:ind w:left="895"/>
            </w:pPr>
            <w:hyperlink r:id="rId15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" w:right="144"/>
            </w:pPr>
          </w:p>
        </w:tc>
        <w:tc>
          <w:tcPr>
            <w:tcW w:w="270" w:type="dxa"/>
          </w:tcPr>
          <w:p w:rsidR="00531C32" w:rsidRDefault="00531C32" w:rsidP="00531C32">
            <w:pPr>
              <w:ind w:left="144" w:right="144"/>
            </w:pPr>
          </w:p>
        </w:tc>
        <w:tc>
          <w:tcPr>
            <w:tcW w:w="5760" w:type="dxa"/>
          </w:tcPr>
          <w:p w:rsidR="00531C32" w:rsidRDefault="00531C32" w:rsidP="00531C32">
            <w:pPr>
              <w:spacing w:line="200" w:lineRule="atLeast"/>
              <w:ind w:left="895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0F1F2903" wp14:editId="39750A98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118110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</w:pPr>
          </w:p>
          <w:p w:rsidR="00531C32" w:rsidRDefault="00531C32" w:rsidP="00531C32">
            <w:pPr>
              <w:spacing w:line="200" w:lineRule="atLeast"/>
              <w:ind w:left="895"/>
            </w:pPr>
          </w:p>
          <w:p w:rsidR="00531C32" w:rsidRDefault="00531C32" w:rsidP="00531C32">
            <w:pPr>
              <w:spacing w:line="200" w:lineRule="atLeast"/>
              <w:ind w:left="895"/>
            </w:pPr>
            <w:hyperlink r:id="rId16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" w:right="144"/>
            </w:pPr>
          </w:p>
        </w:tc>
      </w:tr>
      <w:tr w:rsidR="00531C32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531C32" w:rsidRDefault="00531C32" w:rsidP="00531C32">
            <w:pPr>
              <w:spacing w:line="200" w:lineRule="atLeast"/>
              <w:ind w:left="895"/>
              <w:jc w:val="center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677ACE3D" wp14:editId="6D46F604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100965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</w:p>
          <w:p w:rsidR="00531C32" w:rsidRDefault="00531C32" w:rsidP="00531C32">
            <w:pPr>
              <w:spacing w:line="200" w:lineRule="atLeast"/>
              <w:ind w:left="895"/>
            </w:pPr>
            <w:hyperlink r:id="rId17">
              <w:r w:rsidRPr="004B3592">
                <w:t>wmu.com/</w:t>
              </w:r>
              <w:proofErr w:type="spellStart"/>
              <w:r w:rsidRPr="004B3592">
                <w:t>pwpl</w:t>
              </w:r>
              <w:proofErr w:type="spellEnd"/>
            </w:hyperlink>
          </w:p>
          <w:p w:rsidR="00531C32" w:rsidRDefault="00531C32" w:rsidP="00531C32">
            <w:pPr>
              <w:ind w:left="144" w:right="144"/>
            </w:pPr>
          </w:p>
        </w:tc>
        <w:tc>
          <w:tcPr>
            <w:tcW w:w="270" w:type="dxa"/>
          </w:tcPr>
          <w:p w:rsidR="00531C32" w:rsidRDefault="00531C32" w:rsidP="00531C32">
            <w:pPr>
              <w:ind w:left="144" w:right="144"/>
            </w:pPr>
          </w:p>
        </w:tc>
        <w:tc>
          <w:tcPr>
            <w:tcW w:w="5760" w:type="dxa"/>
          </w:tcPr>
          <w:p w:rsidR="00531C32" w:rsidRDefault="00531C32" w:rsidP="00531C32">
            <w:pPr>
              <w:spacing w:line="200" w:lineRule="atLeast"/>
              <w:ind w:left="895"/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4EFC17A0" wp14:editId="38232D64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100965</wp:posOffset>
                  </wp:positionV>
                  <wp:extent cx="526415" cy="1026795"/>
                  <wp:effectExtent l="0" t="0" r="6985" b="1905"/>
                  <wp:wrapThrough wrapText="bothSides">
                    <wp:wrapPolygon edited="0">
                      <wp:start x="0" y="0"/>
                      <wp:lineTo x="0" y="21239"/>
                      <wp:lineTo x="21105" y="21239"/>
                      <wp:lineTo x="21105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WPL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1C32" w:rsidRDefault="00531C32" w:rsidP="00531C32">
            <w:pPr>
              <w:spacing w:line="200" w:lineRule="atLeast"/>
              <w:ind w:left="895"/>
            </w:pPr>
          </w:p>
          <w:p w:rsidR="00531C32" w:rsidRDefault="00531C32" w:rsidP="00531C32">
            <w:pPr>
              <w:spacing w:line="200" w:lineRule="atLeast"/>
              <w:ind w:left="895"/>
              <w:jc w:val="center"/>
            </w:pPr>
          </w:p>
          <w:bookmarkStart w:id="0" w:name="_GoBack"/>
          <w:bookmarkEnd w:id="0"/>
          <w:p w:rsidR="00531C32" w:rsidRDefault="00531C32" w:rsidP="00531C32">
            <w:pPr>
              <w:spacing w:line="200" w:lineRule="atLeast"/>
              <w:ind w:left="895"/>
            </w:pPr>
            <w:r w:rsidRPr="004B3592">
              <w:fldChar w:fldCharType="begin"/>
            </w:r>
            <w:r w:rsidRPr="004B3592">
              <w:instrText xml:space="preserve"> HYPERLINK "http://www.wmu.com/ministries" \h </w:instrText>
            </w:r>
            <w:r w:rsidRPr="004B3592">
              <w:fldChar w:fldCharType="separate"/>
            </w:r>
            <w:r w:rsidRPr="004B3592">
              <w:t>wmu.com/</w:t>
            </w:r>
            <w:proofErr w:type="spellStart"/>
            <w:r w:rsidRPr="004B3592">
              <w:t>pwpl</w:t>
            </w:r>
            <w:proofErr w:type="spellEnd"/>
            <w:r w:rsidRPr="004B3592">
              <w:fldChar w:fldCharType="end"/>
            </w:r>
          </w:p>
          <w:p w:rsidR="00531C32" w:rsidRDefault="00531C32" w:rsidP="00531C32">
            <w:pPr>
              <w:ind w:left="144" w:right="144"/>
            </w:pPr>
          </w:p>
        </w:tc>
      </w:tr>
    </w:tbl>
    <w:p w:rsidR="00531C32" w:rsidRPr="00531C32" w:rsidRDefault="00531C32" w:rsidP="00531C32">
      <w:pPr>
        <w:ind w:left="144" w:right="144"/>
        <w:rPr>
          <w:vanish/>
        </w:rPr>
      </w:pPr>
    </w:p>
    <w:sectPr w:rsidR="00531C32" w:rsidRPr="00531C32" w:rsidSect="00531C32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32"/>
    <w:rsid w:val="004D1D05"/>
    <w:rsid w:val="005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4E17C-C217-4C81-AD49-7A795C60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1C3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31C32"/>
    <w:pPr>
      <w:ind w:left="10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1C32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u.com/ministries" TargetMode="External"/><Relationship Id="rId13" Type="http://schemas.openxmlformats.org/officeDocument/2006/relationships/hyperlink" Target="http://www.wmu.com/ministri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mu.com/ministries" TargetMode="External"/><Relationship Id="rId12" Type="http://schemas.openxmlformats.org/officeDocument/2006/relationships/hyperlink" Target="http://www.wmu.com/ministries" TargetMode="External"/><Relationship Id="rId17" Type="http://schemas.openxmlformats.org/officeDocument/2006/relationships/hyperlink" Target="http://www.wmu.com/ministr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mu.com/ministri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mu.com/ministries" TargetMode="External"/><Relationship Id="rId11" Type="http://schemas.openxmlformats.org/officeDocument/2006/relationships/hyperlink" Target="http://www.wmu.com/ministries" TargetMode="External"/><Relationship Id="rId5" Type="http://schemas.openxmlformats.org/officeDocument/2006/relationships/hyperlink" Target="http://www.wmu.com/ministries" TargetMode="External"/><Relationship Id="rId15" Type="http://schemas.openxmlformats.org/officeDocument/2006/relationships/hyperlink" Target="http://www.wmu.com/ministries" TargetMode="External"/><Relationship Id="rId10" Type="http://schemas.openxmlformats.org/officeDocument/2006/relationships/hyperlink" Target="http://www.wmu.com/ministrie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wmu.com/ministries" TargetMode="External"/><Relationship Id="rId14" Type="http://schemas.openxmlformats.org/officeDocument/2006/relationships/hyperlink" Target="http://www.wmu.com/minis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Swader, Emily</dc:creator>
  <cp:keywords/>
  <dc:description/>
  <cp:lastModifiedBy>Swader, Emily</cp:lastModifiedBy>
  <cp:revision>1</cp:revision>
  <dcterms:created xsi:type="dcterms:W3CDTF">2021-01-19T20:40:00Z</dcterms:created>
  <dcterms:modified xsi:type="dcterms:W3CDTF">2021-01-19T20:58:00Z</dcterms:modified>
</cp:coreProperties>
</file>